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5" w:rsidRPr="00321642" w:rsidRDefault="00206E89" w:rsidP="00591A08">
      <w:pPr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321642">
        <w:rPr>
          <w:rFonts w:cs="Times New Roman"/>
          <w:b/>
          <w:bCs/>
          <w:sz w:val="22"/>
          <w:szCs w:val="22"/>
          <w:u w:val="single"/>
        </w:rPr>
        <w:t>Klauzula informacyjna dla proces</w:t>
      </w:r>
      <w:r w:rsidR="002400E4" w:rsidRPr="00321642">
        <w:rPr>
          <w:rFonts w:cs="Times New Roman"/>
          <w:b/>
          <w:bCs/>
          <w:sz w:val="22"/>
          <w:szCs w:val="22"/>
          <w:u w:val="single"/>
        </w:rPr>
        <w:t>u rekrutacji na rok szkolny 20</w:t>
      </w:r>
      <w:r w:rsidR="002F4013">
        <w:rPr>
          <w:rFonts w:cs="Times New Roman"/>
          <w:b/>
          <w:bCs/>
          <w:sz w:val="22"/>
          <w:szCs w:val="22"/>
          <w:u w:val="single"/>
        </w:rPr>
        <w:t>21</w:t>
      </w:r>
      <w:r w:rsidRPr="00321642">
        <w:rPr>
          <w:rFonts w:cs="Times New Roman"/>
          <w:b/>
          <w:bCs/>
          <w:sz w:val="22"/>
          <w:szCs w:val="22"/>
          <w:u w:val="single"/>
        </w:rPr>
        <w:t>/20</w:t>
      </w:r>
      <w:r w:rsidR="002400E4" w:rsidRPr="00321642">
        <w:rPr>
          <w:rFonts w:cs="Times New Roman"/>
          <w:b/>
          <w:bCs/>
          <w:sz w:val="22"/>
          <w:szCs w:val="22"/>
          <w:u w:val="single"/>
        </w:rPr>
        <w:t>2</w:t>
      </w:r>
      <w:r w:rsidR="002F4013">
        <w:rPr>
          <w:rFonts w:cs="Times New Roman"/>
          <w:b/>
          <w:bCs/>
          <w:sz w:val="22"/>
          <w:szCs w:val="22"/>
          <w:u w:val="single"/>
        </w:rPr>
        <w:t>2</w:t>
      </w:r>
    </w:p>
    <w:p w:rsidR="00321642" w:rsidRPr="00321642" w:rsidRDefault="00321642" w:rsidP="00591A08">
      <w:pPr>
        <w:spacing w:line="276" w:lineRule="auto"/>
        <w:jc w:val="center"/>
        <w:rPr>
          <w:rFonts w:cs="Times New Roman"/>
          <w:sz w:val="22"/>
          <w:u w:val="single"/>
        </w:rPr>
      </w:pPr>
    </w:p>
    <w:p w:rsidR="00206E89" w:rsidRPr="00321642" w:rsidRDefault="00F40463" w:rsidP="00591A08">
      <w:pPr>
        <w:spacing w:line="276" w:lineRule="auto"/>
        <w:jc w:val="both"/>
        <w:rPr>
          <w:rFonts w:cs="Times New Roman"/>
          <w:sz w:val="22"/>
        </w:rPr>
      </w:pPr>
      <w:r w:rsidRPr="00321642">
        <w:rPr>
          <w:rFonts w:cs="Times New Roman"/>
          <w:color w:val="000000"/>
          <w:sz w:val="22"/>
          <w:szCs w:val="22"/>
        </w:rPr>
        <w:t>Na podstawie art. 14 ust. 1 i ust. 2 Rozporządzenia Parlamentu Europejskiego i Rady (UE) 2016/679 z 27 kwietnia 2016 r. w sprawie ochrony osób fizycznych w związku</w:t>
      </w:r>
      <w:r w:rsidR="00591A08" w:rsidRPr="00321642">
        <w:rPr>
          <w:rFonts w:cs="Times New Roman"/>
          <w:color w:val="000000"/>
          <w:sz w:val="22"/>
          <w:szCs w:val="22"/>
        </w:rPr>
        <w:t xml:space="preserve"> </w:t>
      </w:r>
      <w:r w:rsidRPr="00321642">
        <w:rPr>
          <w:rFonts w:cs="Times New Roman"/>
          <w:color w:val="000000"/>
          <w:sz w:val="22"/>
          <w:szCs w:val="22"/>
        </w:rPr>
        <w:t>z przetwarzaniem danych osobowych i w sprawie swobodnego przepływu takich danych oraz uchylenia dyrektywy 95/46/WE (ogólne rozporządzenie o ochronie danych osobowych) (</w:t>
      </w:r>
      <w:proofErr w:type="spellStart"/>
      <w:r w:rsidRPr="00321642">
        <w:rPr>
          <w:rFonts w:cs="Times New Roman"/>
          <w:color w:val="000000"/>
          <w:sz w:val="22"/>
          <w:szCs w:val="22"/>
        </w:rPr>
        <w:t>Dz.Urz.UE.L</w:t>
      </w:r>
      <w:proofErr w:type="spellEnd"/>
      <w:r w:rsidRPr="00321642">
        <w:rPr>
          <w:rFonts w:cs="Times New Roman"/>
          <w:color w:val="000000"/>
          <w:sz w:val="22"/>
          <w:szCs w:val="22"/>
        </w:rPr>
        <w:t xml:space="preserve">. </w:t>
      </w:r>
      <w:proofErr w:type="gramStart"/>
      <w:r w:rsidRPr="00321642">
        <w:rPr>
          <w:rFonts w:cs="Times New Roman"/>
          <w:color w:val="000000"/>
          <w:sz w:val="22"/>
          <w:szCs w:val="22"/>
        </w:rPr>
        <w:t>z</w:t>
      </w:r>
      <w:proofErr w:type="gramEnd"/>
      <w:r w:rsidRPr="00321642">
        <w:rPr>
          <w:rFonts w:cs="Times New Roman"/>
          <w:color w:val="000000"/>
          <w:sz w:val="22"/>
          <w:szCs w:val="22"/>
        </w:rPr>
        <w:t xml:space="preserve"> 2016</w:t>
      </w:r>
      <w:r w:rsidR="00682AFC" w:rsidRPr="00321642">
        <w:rPr>
          <w:rFonts w:cs="Times New Roman"/>
          <w:color w:val="000000"/>
          <w:sz w:val="22"/>
          <w:szCs w:val="22"/>
        </w:rPr>
        <w:t xml:space="preserve"> </w:t>
      </w:r>
      <w:r w:rsidRPr="00321642">
        <w:rPr>
          <w:rFonts w:cs="Times New Roman"/>
          <w:color w:val="000000"/>
          <w:sz w:val="22"/>
          <w:szCs w:val="22"/>
        </w:rPr>
        <w:t>r. Nr 119, strona 1) (</w:t>
      </w:r>
      <w:r w:rsidR="0056526C" w:rsidRPr="00321642">
        <w:rPr>
          <w:rFonts w:cs="Times New Roman"/>
          <w:color w:val="000000"/>
          <w:sz w:val="22"/>
          <w:szCs w:val="22"/>
        </w:rPr>
        <w:t>dalej, jako</w:t>
      </w:r>
      <w:r w:rsidRPr="00321642">
        <w:rPr>
          <w:rFonts w:cs="Times New Roman"/>
          <w:color w:val="000000"/>
          <w:sz w:val="22"/>
          <w:szCs w:val="22"/>
        </w:rPr>
        <w:t>: „RODO”), informujemy Panią/Pana o sposobie i celu, w jakim przetwarzamy Pani/Pana dane osobowe, a także o przysługujących Pani/Panu prawach, wynikających z regulacji o ochronie danych osobowych:</w:t>
      </w:r>
    </w:p>
    <w:p w:rsidR="00682AFC" w:rsidRPr="00321642" w:rsidRDefault="00B04345" w:rsidP="00591A08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cs="Times New Roman"/>
          <w:b/>
          <w:i/>
          <w:sz w:val="22"/>
        </w:rPr>
      </w:pPr>
      <w:r w:rsidRPr="00321642">
        <w:rPr>
          <w:rFonts w:cs="Times New Roman"/>
          <w:sz w:val="22"/>
        </w:rPr>
        <w:t>Administratorem danych przetwarzanych w ramach procesu rekrutacji jest:</w:t>
      </w:r>
      <w:r w:rsidR="00682AFC" w:rsidRPr="00321642">
        <w:rPr>
          <w:rFonts w:cs="Times New Roman"/>
          <w:sz w:val="22"/>
        </w:rPr>
        <w:t xml:space="preserve"> </w:t>
      </w:r>
      <w:r w:rsidR="00682AFC" w:rsidRPr="00321642">
        <w:rPr>
          <w:rFonts w:cs="Times New Roman"/>
          <w:b/>
          <w:i/>
          <w:sz w:val="22"/>
        </w:rPr>
        <w:t>Bursa Szkolna nr </w:t>
      </w:r>
      <w:r w:rsidR="00591A08" w:rsidRPr="00321642">
        <w:rPr>
          <w:rFonts w:cs="Times New Roman"/>
          <w:b/>
          <w:i/>
          <w:sz w:val="22"/>
        </w:rPr>
        <w:t>1 w </w:t>
      </w:r>
      <w:r w:rsidRPr="00321642">
        <w:rPr>
          <w:rFonts w:cs="Times New Roman"/>
          <w:b/>
          <w:i/>
          <w:sz w:val="22"/>
        </w:rPr>
        <w:t>Lublinie, ul. Ks. J. Popiełuszki 7</w:t>
      </w:r>
      <w:r w:rsidR="00682AFC" w:rsidRPr="00321642">
        <w:rPr>
          <w:rFonts w:cs="Times New Roman"/>
          <w:b/>
          <w:i/>
          <w:sz w:val="22"/>
        </w:rPr>
        <w:t>, 20-052 Lublin.</w:t>
      </w:r>
    </w:p>
    <w:p w:rsidR="000215F8" w:rsidRPr="00321642" w:rsidRDefault="00682AFC" w:rsidP="00591A08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cs="Times New Roman"/>
          <w:b/>
          <w:i/>
          <w:sz w:val="22"/>
        </w:rPr>
      </w:pPr>
      <w:r w:rsidRPr="00321642">
        <w:rPr>
          <w:rFonts w:cs="Times New Roman"/>
          <w:sz w:val="22"/>
          <w:szCs w:val="22"/>
        </w:rPr>
        <w:t>Administrator wyznaczył Inspektora O</w:t>
      </w:r>
      <w:r w:rsidR="000215F8" w:rsidRPr="00321642">
        <w:rPr>
          <w:rFonts w:cs="Times New Roman"/>
          <w:sz w:val="22"/>
          <w:szCs w:val="22"/>
        </w:rPr>
        <w:t xml:space="preserve">chrony </w:t>
      </w:r>
      <w:r w:rsidRPr="00321642">
        <w:rPr>
          <w:rFonts w:cs="Times New Roman"/>
          <w:sz w:val="22"/>
          <w:szCs w:val="22"/>
        </w:rPr>
        <w:t>D</w:t>
      </w:r>
      <w:r w:rsidR="000215F8" w:rsidRPr="00321642">
        <w:rPr>
          <w:rFonts w:cs="Times New Roman"/>
          <w:sz w:val="22"/>
          <w:szCs w:val="22"/>
        </w:rPr>
        <w:t>anych, z którym może Pani/Pan kontaktować się we wszystkich sprawach dotyczących przetwarzania danych osobowych oraz korzystania z</w:t>
      </w:r>
      <w:r w:rsidRPr="00321642">
        <w:rPr>
          <w:rFonts w:cs="Times New Roman"/>
          <w:sz w:val="22"/>
          <w:szCs w:val="22"/>
        </w:rPr>
        <w:t xml:space="preserve"> przysługujących </w:t>
      </w:r>
      <w:proofErr w:type="gramStart"/>
      <w:r w:rsidR="000215F8" w:rsidRPr="00321642">
        <w:rPr>
          <w:rFonts w:cs="Times New Roman"/>
          <w:sz w:val="22"/>
          <w:szCs w:val="22"/>
        </w:rPr>
        <w:t>praw</w:t>
      </w:r>
      <w:proofErr w:type="gramEnd"/>
      <w:r w:rsidR="000215F8" w:rsidRPr="00321642">
        <w:rPr>
          <w:rFonts w:cs="Times New Roman"/>
          <w:sz w:val="22"/>
          <w:szCs w:val="22"/>
        </w:rPr>
        <w:t xml:space="preserve"> związanych z przetwarzaniem danych poprzez: email: </w:t>
      </w:r>
      <w:r w:rsidR="000215F8" w:rsidRPr="00321642">
        <w:rPr>
          <w:rFonts w:cs="Times New Roman"/>
          <w:color w:val="548DD4"/>
          <w:sz w:val="22"/>
          <w:szCs w:val="22"/>
        </w:rPr>
        <w:t>bs1@</w:t>
      </w:r>
      <w:hyperlink r:id="rId8" w:history="1">
        <w:r w:rsidR="000215F8" w:rsidRPr="00321642">
          <w:rPr>
            <w:rStyle w:val="Internetlink"/>
            <w:rFonts w:cs="Times New Roman"/>
            <w:color w:val="548DD4"/>
            <w:sz w:val="22"/>
            <w:szCs w:val="22"/>
          </w:rPr>
          <w:t>iod</w:t>
        </w:r>
      </w:hyperlink>
      <w:r w:rsidR="000215F8" w:rsidRPr="00321642">
        <w:rPr>
          <w:rFonts w:cs="Times New Roman"/>
          <w:color w:val="548DD4"/>
          <w:sz w:val="22"/>
          <w:szCs w:val="22"/>
        </w:rPr>
        <w:t>.</w:t>
      </w:r>
      <w:proofErr w:type="gramStart"/>
      <w:r w:rsidR="000215F8" w:rsidRPr="00321642">
        <w:rPr>
          <w:rFonts w:cs="Times New Roman"/>
          <w:color w:val="548DD4"/>
          <w:sz w:val="22"/>
          <w:szCs w:val="22"/>
        </w:rPr>
        <w:t>lublin</w:t>
      </w:r>
      <w:proofErr w:type="gramEnd"/>
      <w:r w:rsidR="000215F8" w:rsidRPr="00321642">
        <w:rPr>
          <w:rFonts w:cs="Times New Roman"/>
          <w:color w:val="548DD4"/>
          <w:sz w:val="22"/>
          <w:szCs w:val="22"/>
        </w:rPr>
        <w:t>.</w:t>
      </w:r>
      <w:proofErr w:type="gramStart"/>
      <w:r w:rsidR="000215F8" w:rsidRPr="00321642">
        <w:rPr>
          <w:rFonts w:cs="Times New Roman"/>
          <w:color w:val="548DD4"/>
          <w:sz w:val="22"/>
          <w:szCs w:val="22"/>
        </w:rPr>
        <w:t>eu</w:t>
      </w:r>
      <w:proofErr w:type="gramEnd"/>
      <w:r w:rsidR="000215F8" w:rsidRPr="00321642">
        <w:rPr>
          <w:rFonts w:cs="Times New Roman"/>
          <w:sz w:val="22"/>
          <w:szCs w:val="22"/>
        </w:rPr>
        <w:t xml:space="preserve"> lub pisemnie na adres Administratora danych.</w:t>
      </w:r>
    </w:p>
    <w:p w:rsidR="00682AFC" w:rsidRPr="00321642" w:rsidRDefault="00682AFC" w:rsidP="00591A08">
      <w:pPr>
        <w:pStyle w:val="Textbody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Pani/Pana dane osobowe przetwarzane są w celu </w:t>
      </w:r>
      <w:r w:rsidRPr="00321642">
        <w:rPr>
          <w:rFonts w:ascii="Times New Roman" w:hAnsi="Times New Roman" w:cs="Times New Roman"/>
          <w:sz w:val="22"/>
        </w:rPr>
        <w:t>przeprowadzenia procesu rekrutacji do bursy.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91A08" w:rsidRPr="00321642">
        <w:rPr>
          <w:rFonts w:ascii="Times New Roman" w:hAnsi="Times New Roman" w:cs="Times New Roman"/>
          <w:sz w:val="22"/>
        </w:rPr>
        <w:t xml:space="preserve">Podanie danych zawartych w </w:t>
      </w:r>
      <w:r w:rsidR="00591A08" w:rsidRPr="00B64E0C">
        <w:rPr>
          <w:rFonts w:ascii="Times New Roman" w:hAnsi="Times New Roman" w:cs="Times New Roman"/>
          <w:sz w:val="22"/>
        </w:rPr>
        <w:t>„Deklaracji kontynuowania pobytu w placówce w roku szkolnym 2021/2022” lub „Wniosku o przyjęcie wychowanka d</w:t>
      </w:r>
      <w:r w:rsidR="00B64E0C">
        <w:rPr>
          <w:rFonts w:ascii="Times New Roman" w:hAnsi="Times New Roman" w:cs="Times New Roman"/>
          <w:sz w:val="22"/>
        </w:rPr>
        <w:t>o bursy na rok szkolny 2021/2022</w:t>
      </w:r>
      <w:r w:rsidR="00591A08" w:rsidRPr="00B64E0C">
        <w:rPr>
          <w:rFonts w:ascii="Times New Roman" w:hAnsi="Times New Roman" w:cs="Times New Roman"/>
          <w:sz w:val="22"/>
        </w:rPr>
        <w:t>”</w:t>
      </w:r>
      <w:r w:rsidR="00591A08" w:rsidRPr="00321642">
        <w:rPr>
          <w:rFonts w:ascii="Times New Roman" w:hAnsi="Times New Roman" w:cs="Times New Roman"/>
          <w:i/>
          <w:sz w:val="22"/>
        </w:rPr>
        <w:t xml:space="preserve"> </w:t>
      </w:r>
      <w:r w:rsidR="00591A08" w:rsidRPr="00321642">
        <w:rPr>
          <w:rFonts w:ascii="Times New Roman" w:hAnsi="Times New Roman" w:cs="Times New Roman"/>
          <w:sz w:val="22"/>
        </w:rPr>
        <w:t>i dołączonych dokumentach nie jest obowiązkowe, jednak jest warunkiem</w:t>
      </w:r>
      <w:r w:rsidR="00591A08" w:rsidRPr="00321642">
        <w:rPr>
          <w:rFonts w:ascii="Times New Roman" w:hAnsi="Times New Roman" w:cs="Times New Roman"/>
          <w:sz w:val="22"/>
          <w:lang w:eastAsia="pl-PL"/>
        </w:rPr>
        <w:t xml:space="preserve"> </w:t>
      </w:r>
      <w:r w:rsidR="00591A08" w:rsidRPr="00321642">
        <w:rPr>
          <w:rFonts w:ascii="Times New Roman" w:hAnsi="Times New Roman" w:cs="Times New Roman"/>
          <w:sz w:val="22"/>
        </w:rPr>
        <w:t>umożliwiającym ubieganie się o przyjęcie do bursy lub umożliwiającym korzystanie z pierwszeństwa w przyjęciu na podstawie</w:t>
      </w:r>
      <w:r w:rsidR="00591A08" w:rsidRPr="00321642">
        <w:rPr>
          <w:rFonts w:ascii="Times New Roman" w:hAnsi="Times New Roman" w:cs="Times New Roman"/>
          <w:sz w:val="22"/>
          <w:lang w:eastAsia="pl-PL"/>
        </w:rPr>
        <w:t xml:space="preserve"> </w:t>
      </w:r>
      <w:r w:rsidR="00591A08" w:rsidRPr="00321642">
        <w:rPr>
          <w:rFonts w:ascii="Times New Roman" w:hAnsi="Times New Roman" w:cs="Times New Roman"/>
          <w:sz w:val="22"/>
        </w:rPr>
        <w:t xml:space="preserve">poszczególnych kryteriów naboru, co wynika w szczególności z uregulowań art. 145 ustawy Prawo Oświatowe).  </w:t>
      </w:r>
    </w:p>
    <w:p w:rsidR="00B46A71" w:rsidRPr="00321642" w:rsidRDefault="00B04345" w:rsidP="00591A08">
      <w:pPr>
        <w:pStyle w:val="Textbody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sz w:val="22"/>
        </w:rPr>
        <w:t>Podstaw</w:t>
      </w:r>
      <w:r w:rsidR="00B46A71" w:rsidRPr="00321642">
        <w:rPr>
          <w:rFonts w:ascii="Times New Roman" w:hAnsi="Times New Roman" w:cs="Times New Roman"/>
          <w:sz w:val="22"/>
        </w:rPr>
        <w:t>ą</w:t>
      </w:r>
      <w:r w:rsidRPr="00321642">
        <w:rPr>
          <w:rFonts w:ascii="Times New Roman" w:hAnsi="Times New Roman" w:cs="Times New Roman"/>
          <w:sz w:val="22"/>
        </w:rPr>
        <w:t xml:space="preserve"> pr</w:t>
      </w:r>
      <w:r w:rsidR="00B46A71" w:rsidRPr="00321642">
        <w:rPr>
          <w:rFonts w:ascii="Times New Roman" w:hAnsi="Times New Roman" w:cs="Times New Roman"/>
          <w:sz w:val="22"/>
        </w:rPr>
        <w:t>awn</w:t>
      </w:r>
      <w:r w:rsidR="00206E89" w:rsidRPr="00321642">
        <w:rPr>
          <w:rFonts w:ascii="Times New Roman" w:hAnsi="Times New Roman" w:cs="Times New Roman"/>
          <w:sz w:val="22"/>
        </w:rPr>
        <w:t>ą</w:t>
      </w:r>
      <w:r w:rsidR="00B46A71" w:rsidRPr="00321642">
        <w:rPr>
          <w:rFonts w:ascii="Times New Roman" w:hAnsi="Times New Roman" w:cs="Times New Roman"/>
          <w:sz w:val="22"/>
        </w:rPr>
        <w:t xml:space="preserve"> przetwarzania danych jest:</w:t>
      </w:r>
    </w:p>
    <w:p w:rsidR="00682AFC" w:rsidRPr="00321642" w:rsidRDefault="00B04345" w:rsidP="00591A08">
      <w:pPr>
        <w:pStyle w:val="Textbody"/>
        <w:numPr>
          <w:ilvl w:val="0"/>
          <w:numId w:val="6"/>
        </w:numPr>
        <w:spacing w:after="0" w:line="276" w:lineRule="auto"/>
        <w:ind w:hanging="371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sz w:val="22"/>
        </w:rPr>
        <w:t>art</w:t>
      </w:r>
      <w:proofErr w:type="gramEnd"/>
      <w:r w:rsidRPr="00321642">
        <w:rPr>
          <w:rFonts w:ascii="Times New Roman" w:hAnsi="Times New Roman" w:cs="Times New Roman"/>
          <w:sz w:val="22"/>
        </w:rPr>
        <w:t xml:space="preserve">. 6 ust. 1 lit. c) </w:t>
      </w:r>
      <w:r w:rsidR="00B46A71" w:rsidRPr="00321642">
        <w:rPr>
          <w:rFonts w:ascii="Times New Roman" w:hAnsi="Times New Roman" w:cs="Times New Roman"/>
          <w:sz w:val="22"/>
        </w:rPr>
        <w:t>Rozporządzenia</w:t>
      </w:r>
      <w:r w:rsidRPr="00321642">
        <w:rPr>
          <w:rFonts w:ascii="Times New Roman" w:hAnsi="Times New Roman" w:cs="Times New Roman"/>
          <w:sz w:val="22"/>
        </w:rPr>
        <w:t xml:space="preserve"> Parlamentu Europejskiego i Rady (</w:t>
      </w:r>
      <w:r w:rsidR="00B46A71" w:rsidRPr="00321642">
        <w:rPr>
          <w:rFonts w:ascii="Times New Roman" w:hAnsi="Times New Roman" w:cs="Times New Roman"/>
          <w:sz w:val="22"/>
        </w:rPr>
        <w:t xml:space="preserve">UE) 2016/679 z dnia 27 kwietnia </w:t>
      </w:r>
      <w:r w:rsidRPr="00321642">
        <w:rPr>
          <w:rFonts w:ascii="Times New Roman" w:hAnsi="Times New Roman" w:cs="Times New Roman"/>
          <w:sz w:val="22"/>
        </w:rPr>
        <w:t xml:space="preserve">2016 r. w sprawie ochrony </w:t>
      </w:r>
      <w:r w:rsidR="006A286B" w:rsidRPr="00321642">
        <w:rPr>
          <w:rFonts w:ascii="Times New Roman" w:hAnsi="Times New Roman" w:cs="Times New Roman"/>
          <w:sz w:val="22"/>
        </w:rPr>
        <w:t>osób</w:t>
      </w:r>
      <w:r w:rsidRPr="00321642">
        <w:rPr>
          <w:rFonts w:ascii="Times New Roman" w:hAnsi="Times New Roman" w:cs="Times New Roman"/>
          <w:sz w:val="22"/>
        </w:rPr>
        <w:t xml:space="preserve"> fizycznych w </w:t>
      </w:r>
      <w:r w:rsidR="006A286B" w:rsidRPr="00321642">
        <w:rPr>
          <w:rFonts w:ascii="Times New Roman" w:hAnsi="Times New Roman" w:cs="Times New Roman"/>
          <w:sz w:val="22"/>
        </w:rPr>
        <w:t>związku z </w:t>
      </w:r>
      <w:r w:rsidRPr="00321642">
        <w:rPr>
          <w:rFonts w:ascii="Times New Roman" w:hAnsi="Times New Roman" w:cs="Times New Roman"/>
          <w:sz w:val="22"/>
        </w:rPr>
        <w:t>prze</w:t>
      </w:r>
      <w:r w:rsidR="00591A08" w:rsidRPr="00321642">
        <w:rPr>
          <w:rFonts w:ascii="Times New Roman" w:hAnsi="Times New Roman" w:cs="Times New Roman"/>
          <w:sz w:val="22"/>
        </w:rPr>
        <w:t>twarzaniem danych osobowych i w </w:t>
      </w:r>
      <w:r w:rsidRPr="00321642">
        <w:rPr>
          <w:rFonts w:ascii="Times New Roman" w:hAnsi="Times New Roman" w:cs="Times New Roman"/>
          <w:sz w:val="22"/>
        </w:rPr>
        <w:t xml:space="preserve">sprawie swobodnego </w:t>
      </w:r>
      <w:r w:rsidR="006A286B" w:rsidRPr="00321642">
        <w:rPr>
          <w:rFonts w:ascii="Times New Roman" w:hAnsi="Times New Roman" w:cs="Times New Roman"/>
          <w:sz w:val="22"/>
        </w:rPr>
        <w:t xml:space="preserve">przepływu </w:t>
      </w:r>
      <w:r w:rsidRPr="00321642">
        <w:rPr>
          <w:rFonts w:ascii="Times New Roman" w:hAnsi="Times New Roman" w:cs="Times New Roman"/>
          <w:sz w:val="22"/>
        </w:rPr>
        <w:t>takich danych oraz uchylenia dyrektywy 95/46</w:t>
      </w:r>
      <w:r w:rsidR="006A286B" w:rsidRPr="00321642">
        <w:rPr>
          <w:rFonts w:ascii="Times New Roman" w:hAnsi="Times New Roman" w:cs="Times New Roman"/>
          <w:sz w:val="22"/>
        </w:rPr>
        <w:t>/WE</w:t>
      </w:r>
      <w:r w:rsidRPr="00321642">
        <w:rPr>
          <w:rFonts w:ascii="Times New Roman" w:hAnsi="Times New Roman" w:cs="Times New Roman"/>
          <w:sz w:val="22"/>
        </w:rPr>
        <w:t xml:space="preserve"> (</w:t>
      </w:r>
      <w:r w:rsidR="006A286B" w:rsidRPr="00321642">
        <w:rPr>
          <w:rFonts w:ascii="Times New Roman" w:hAnsi="Times New Roman" w:cs="Times New Roman"/>
          <w:sz w:val="22"/>
        </w:rPr>
        <w:t>ogólnego</w:t>
      </w:r>
      <w:r w:rsidRPr="00321642">
        <w:rPr>
          <w:rFonts w:ascii="Times New Roman" w:hAnsi="Times New Roman" w:cs="Times New Roman"/>
          <w:sz w:val="22"/>
        </w:rPr>
        <w:t xml:space="preserve"> </w:t>
      </w:r>
      <w:r w:rsidR="006A286B" w:rsidRPr="00321642">
        <w:rPr>
          <w:rFonts w:ascii="Times New Roman" w:hAnsi="Times New Roman" w:cs="Times New Roman"/>
          <w:sz w:val="22"/>
        </w:rPr>
        <w:t>rozporządzenia</w:t>
      </w:r>
      <w:r w:rsidRPr="00321642">
        <w:rPr>
          <w:rFonts w:ascii="Times New Roman" w:hAnsi="Times New Roman" w:cs="Times New Roman"/>
          <w:sz w:val="22"/>
        </w:rPr>
        <w:t xml:space="preserve"> o ochronie d</w:t>
      </w:r>
      <w:r w:rsidR="006A286B" w:rsidRPr="00321642">
        <w:rPr>
          <w:rFonts w:ascii="Times New Roman" w:hAnsi="Times New Roman" w:cs="Times New Roman"/>
          <w:sz w:val="22"/>
        </w:rPr>
        <w:t xml:space="preserve">anych) (Dz. Urz. UE 2016: L.119/1), </w:t>
      </w:r>
      <w:proofErr w:type="gramStart"/>
      <w:r w:rsidRPr="00321642">
        <w:rPr>
          <w:rFonts w:ascii="Times New Roman" w:hAnsi="Times New Roman" w:cs="Times New Roman"/>
          <w:sz w:val="22"/>
        </w:rPr>
        <w:t>dalej</w:t>
      </w:r>
      <w:proofErr w:type="gramEnd"/>
      <w:r w:rsidRPr="00321642">
        <w:rPr>
          <w:rFonts w:ascii="Times New Roman" w:hAnsi="Times New Roman" w:cs="Times New Roman"/>
          <w:sz w:val="22"/>
        </w:rPr>
        <w:t xml:space="preserve"> zwane RODO, </w:t>
      </w:r>
    </w:p>
    <w:p w:rsidR="00B46A71" w:rsidRPr="00B64E0C" w:rsidRDefault="006A286B" w:rsidP="00591A08">
      <w:pPr>
        <w:pStyle w:val="Textbody"/>
        <w:numPr>
          <w:ilvl w:val="0"/>
          <w:numId w:val="6"/>
        </w:numPr>
        <w:spacing w:after="0" w:line="276" w:lineRule="auto"/>
        <w:ind w:hanging="371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sz w:val="22"/>
        </w:rPr>
        <w:t>art</w:t>
      </w:r>
      <w:proofErr w:type="gramEnd"/>
      <w:r w:rsidRPr="00321642">
        <w:rPr>
          <w:rFonts w:ascii="Times New Roman" w:hAnsi="Times New Roman" w:cs="Times New Roman"/>
          <w:sz w:val="22"/>
        </w:rPr>
        <w:t xml:space="preserve">. 149 ust. </w:t>
      </w:r>
      <w:r w:rsidR="004332D6" w:rsidRPr="00321642">
        <w:rPr>
          <w:rFonts w:ascii="Times New Roman" w:hAnsi="Times New Roman" w:cs="Times New Roman"/>
          <w:sz w:val="22"/>
        </w:rPr>
        <w:t>3</w:t>
      </w:r>
      <w:r w:rsidRPr="00321642">
        <w:rPr>
          <w:rFonts w:ascii="Times New Roman" w:hAnsi="Times New Roman" w:cs="Times New Roman"/>
          <w:sz w:val="22"/>
        </w:rPr>
        <w:t xml:space="preserve"> ustawy z </w:t>
      </w:r>
      <w:r w:rsidR="00B04345" w:rsidRPr="00321642">
        <w:rPr>
          <w:rFonts w:ascii="Times New Roman" w:hAnsi="Times New Roman" w:cs="Times New Roman"/>
          <w:sz w:val="22"/>
        </w:rPr>
        <w:t xml:space="preserve">dnia 14 grudnia 2016 roku </w:t>
      </w:r>
      <w:r w:rsidRPr="00321642">
        <w:rPr>
          <w:rFonts w:ascii="Times New Roman" w:hAnsi="Times New Roman" w:cs="Times New Roman"/>
          <w:sz w:val="22"/>
        </w:rPr>
        <w:t>– Prawo oświatowe (</w:t>
      </w:r>
      <w:proofErr w:type="spellStart"/>
      <w:r w:rsidR="00B64E0C" w:rsidRPr="00B64E0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B64E0C" w:rsidRPr="00B64E0C">
        <w:rPr>
          <w:rFonts w:ascii="Times New Roman" w:hAnsi="Times New Roman" w:cs="Times New Roman"/>
          <w:sz w:val="22"/>
          <w:szCs w:val="22"/>
        </w:rPr>
        <w:t xml:space="preserve">. Dz. U. </w:t>
      </w:r>
      <w:proofErr w:type="gramStart"/>
      <w:r w:rsidR="00B64E0C" w:rsidRPr="00B64E0C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B64E0C" w:rsidRPr="00B64E0C">
        <w:rPr>
          <w:rFonts w:ascii="Times New Roman" w:hAnsi="Times New Roman" w:cs="Times New Roman"/>
          <w:sz w:val="22"/>
          <w:szCs w:val="22"/>
        </w:rPr>
        <w:t xml:space="preserve"> 2020 r. poz. 910, 1378, z 2021 r. poz. 4, 619</w:t>
      </w:r>
      <w:r w:rsidR="00B64E0C">
        <w:rPr>
          <w:rFonts w:ascii="Times New Roman" w:hAnsi="Times New Roman" w:cs="Times New Roman"/>
          <w:sz w:val="22"/>
          <w:szCs w:val="22"/>
        </w:rPr>
        <w:t>),</w:t>
      </w:r>
    </w:p>
    <w:p w:rsidR="00682AFC" w:rsidRPr="00A566DA" w:rsidRDefault="003A3335" w:rsidP="00591A08">
      <w:pPr>
        <w:pStyle w:val="Textbody"/>
        <w:numPr>
          <w:ilvl w:val="0"/>
          <w:numId w:val="6"/>
        </w:numPr>
        <w:spacing w:after="0" w:line="276" w:lineRule="auto"/>
        <w:ind w:hanging="37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566DA">
        <w:rPr>
          <w:rFonts w:ascii="Times New Roman" w:hAnsi="Times New Roman" w:cs="Times New Roman"/>
          <w:color w:val="000000"/>
          <w:sz w:val="22"/>
          <w:szCs w:val="22"/>
        </w:rPr>
        <w:t>uchwała</w:t>
      </w:r>
      <w:proofErr w:type="gramEnd"/>
      <w:r w:rsidR="00A566DA">
        <w:rPr>
          <w:rFonts w:ascii="Times New Roman" w:hAnsi="Times New Roman" w:cs="Times New Roman"/>
          <w:color w:val="000000"/>
          <w:sz w:val="22"/>
          <w:szCs w:val="22"/>
        </w:rPr>
        <w:t xml:space="preserve"> nr 872/XXVII/2021</w:t>
      </w:r>
      <w:r w:rsidRPr="00A566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C3C3E" w:rsidRPr="00A566DA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A566DA">
        <w:rPr>
          <w:rFonts w:ascii="Times New Roman" w:hAnsi="Times New Roman" w:cs="Times New Roman"/>
          <w:color w:val="000000"/>
          <w:sz w:val="22"/>
          <w:szCs w:val="22"/>
        </w:rPr>
        <w:t>ady Miasta Lublin</w:t>
      </w:r>
      <w:r w:rsidR="00A566DA">
        <w:rPr>
          <w:rFonts w:ascii="Times New Roman" w:hAnsi="Times New Roman" w:cs="Times New Roman"/>
          <w:color w:val="000000"/>
          <w:sz w:val="22"/>
          <w:szCs w:val="22"/>
        </w:rPr>
        <w:t xml:space="preserve"> z dnia 6 kwietnia 2021 roku</w:t>
      </w:r>
      <w:r w:rsidRPr="00A566DA">
        <w:rPr>
          <w:rFonts w:ascii="Times New Roman" w:hAnsi="Times New Roman" w:cs="Times New Roman"/>
          <w:color w:val="000000"/>
          <w:sz w:val="22"/>
          <w:szCs w:val="22"/>
        </w:rPr>
        <w:t xml:space="preserve"> w sprawie </w:t>
      </w:r>
      <w:r w:rsidR="00A566DA">
        <w:rPr>
          <w:rFonts w:ascii="Times New Roman" w:hAnsi="Times New Roman" w:cs="Times New Roman"/>
          <w:color w:val="000000"/>
          <w:sz w:val="22"/>
          <w:szCs w:val="22"/>
        </w:rPr>
        <w:t>ustalenia kryteriów wraz liczbą punktów w postępowaniu rekrutacyjnym do publicznych placówek zapewniających opiekę i wychowanie ucznio0m w okresie pobierania nauki poza miejscem stałego zamieszkania prowadzonych przez Miasto Lublin.</w:t>
      </w:r>
    </w:p>
    <w:p w:rsidR="00B46A71" w:rsidRPr="00B64E0C" w:rsidRDefault="00363140" w:rsidP="00591A08">
      <w:pPr>
        <w:pStyle w:val="Standard"/>
        <w:numPr>
          <w:ilvl w:val="0"/>
          <w:numId w:val="4"/>
        </w:numPr>
        <w:autoSpaceDN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W związku z realizacją ww. zadań będą przetwarzane następujące kategorie Pani/Pana danych: </w:t>
      </w:r>
      <w:r w:rsidR="00591A08" w:rsidRPr="00321642">
        <w:rPr>
          <w:rFonts w:ascii="Times New Roman" w:hAnsi="Times New Roman" w:cs="Times New Roman"/>
          <w:sz w:val="22"/>
        </w:rPr>
        <w:t>imię i </w:t>
      </w:r>
      <w:r w:rsidRPr="00321642">
        <w:rPr>
          <w:rFonts w:ascii="Times New Roman" w:hAnsi="Times New Roman" w:cs="Times New Roman"/>
          <w:sz w:val="22"/>
        </w:rPr>
        <w:t xml:space="preserve">nazwisko, pesel, data urodzenia, adres zamieszkania i pobytu, telefon, mail, imię i nazwisko rodziców lub opiekunów prawnych, adres rodziców lub opiekunów prawnych, telefon i mail rodziców lub opiekunów prawnych, </w:t>
      </w:r>
      <w:r w:rsidR="0056526C" w:rsidRPr="00321642">
        <w:rPr>
          <w:rFonts w:ascii="Times New Roman" w:hAnsi="Times New Roman" w:cs="Times New Roman"/>
          <w:sz w:val="22"/>
        </w:rPr>
        <w:t>szkoła, do której</w:t>
      </w:r>
      <w:r w:rsidRPr="00321642">
        <w:rPr>
          <w:rFonts w:ascii="Times New Roman" w:hAnsi="Times New Roman" w:cs="Times New Roman"/>
          <w:sz w:val="22"/>
        </w:rPr>
        <w:t xml:space="preserve"> uczęszczają, wizerunek, orzeczenia o pieczy zastępczej,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zaświadczenie lekarskie o możliwości podjęcia zamieszkania, orzeczenia o niepełnosprawności, opinie z poradni psychologiczno-pedagogicznej, które pozyskaliśmy z </w:t>
      </w:r>
      <w:r w:rsidRPr="00B64E0C">
        <w:rPr>
          <w:rFonts w:ascii="Times New Roman" w:hAnsi="Times New Roman" w:cs="Times New Roman"/>
          <w:sz w:val="22"/>
        </w:rPr>
        <w:t>„Deklaracji ko</w:t>
      </w:r>
      <w:r w:rsidR="00591A08" w:rsidRPr="00B64E0C">
        <w:rPr>
          <w:rFonts w:ascii="Times New Roman" w:hAnsi="Times New Roman" w:cs="Times New Roman"/>
          <w:sz w:val="22"/>
        </w:rPr>
        <w:t>ntynuowania pobytu w placówce w </w:t>
      </w:r>
      <w:r w:rsidRPr="00B64E0C">
        <w:rPr>
          <w:rFonts w:ascii="Times New Roman" w:hAnsi="Times New Roman" w:cs="Times New Roman"/>
          <w:sz w:val="22"/>
        </w:rPr>
        <w:t>roku s</w:t>
      </w:r>
      <w:r w:rsidR="00B64E0C">
        <w:rPr>
          <w:rFonts w:ascii="Times New Roman" w:hAnsi="Times New Roman" w:cs="Times New Roman"/>
          <w:sz w:val="22"/>
        </w:rPr>
        <w:t>zkolnym 2021/2022” lub „Wniosku</w:t>
      </w:r>
      <w:r w:rsidRPr="00B64E0C">
        <w:rPr>
          <w:rFonts w:ascii="Times New Roman" w:hAnsi="Times New Roman" w:cs="Times New Roman"/>
          <w:sz w:val="22"/>
        </w:rPr>
        <w:t xml:space="preserve"> o przyjęcie wychowanka do bursy na rok szkolny 202</w:t>
      </w:r>
      <w:r w:rsidR="00B64E0C">
        <w:rPr>
          <w:rFonts w:ascii="Times New Roman" w:hAnsi="Times New Roman" w:cs="Times New Roman"/>
          <w:sz w:val="22"/>
        </w:rPr>
        <w:t>1</w:t>
      </w:r>
      <w:r w:rsidRPr="00B64E0C">
        <w:rPr>
          <w:rFonts w:ascii="Times New Roman" w:hAnsi="Times New Roman" w:cs="Times New Roman"/>
          <w:sz w:val="22"/>
        </w:rPr>
        <w:t>/202</w:t>
      </w:r>
      <w:r w:rsidR="00B64E0C">
        <w:rPr>
          <w:rFonts w:ascii="Times New Roman" w:hAnsi="Times New Roman" w:cs="Times New Roman"/>
          <w:sz w:val="22"/>
        </w:rPr>
        <w:t>2</w:t>
      </w:r>
      <w:r w:rsidRPr="00B64E0C">
        <w:rPr>
          <w:rFonts w:ascii="Times New Roman" w:hAnsi="Times New Roman" w:cs="Times New Roman"/>
          <w:sz w:val="22"/>
        </w:rPr>
        <w:t>”.</w:t>
      </w:r>
    </w:p>
    <w:p w:rsidR="00363140" w:rsidRPr="00321642" w:rsidRDefault="00363140" w:rsidP="00591A08">
      <w:pPr>
        <w:pStyle w:val="Standard"/>
        <w:numPr>
          <w:ilvl w:val="0"/>
          <w:numId w:val="4"/>
        </w:numPr>
        <w:autoSpaceDN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sz w:val="22"/>
          <w:szCs w:val="22"/>
        </w:rPr>
        <w:t>Z danych osobowych będziemy korzystać do momentu zakończenia realizacji celów określonych w pkt 3, a następnie przez okres oraz w zakresie wymaganym przez przepisy p</w:t>
      </w:r>
      <w:r w:rsidR="00AC3C3E"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owszechnie obowiązującego prawa 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>–B5.</w:t>
      </w:r>
    </w:p>
    <w:p w:rsidR="00363140" w:rsidRPr="00321642" w:rsidRDefault="00363140" w:rsidP="00591A08">
      <w:pPr>
        <w:pStyle w:val="Textbody"/>
        <w:numPr>
          <w:ilvl w:val="0"/>
          <w:numId w:val="4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sz w:val="22"/>
          <w:szCs w:val="22"/>
        </w:rPr>
        <w:t>Pani/Pana dane osobowe mogą być przekazane wyłącznie podmiotom, które uprawnione są do ich otrzymania przepisami prawa</w:t>
      </w:r>
      <w:r w:rsidR="00AC3C3E"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C3C3E" w:rsidRPr="00321642">
        <w:rPr>
          <w:rFonts w:ascii="Times New Roman" w:hAnsi="Times New Roman" w:cs="Times New Roman"/>
          <w:sz w:val="22"/>
        </w:rPr>
        <w:t>(np. policja, prokuratura, sąd)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>. Ponadto mogą być one ujawnione podmioto</w:t>
      </w:r>
      <w:r w:rsidR="00321642">
        <w:rPr>
          <w:rFonts w:ascii="Times New Roman" w:hAnsi="Times New Roman" w:cs="Times New Roman"/>
          <w:color w:val="000000"/>
          <w:sz w:val="22"/>
          <w:szCs w:val="22"/>
        </w:rPr>
        <w:t>wi</w:t>
      </w:r>
      <w:r w:rsidR="00321642" w:rsidRPr="003216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321642">
        <w:rPr>
          <w:rFonts w:ascii="Times New Roman" w:hAnsi="Times New Roman" w:cs="Times New Roman"/>
          <w:iCs/>
          <w:color w:val="000000"/>
          <w:sz w:val="22"/>
          <w:szCs w:val="22"/>
        </w:rPr>
        <w:t>–</w:t>
      </w:r>
      <w:r w:rsidR="00321642" w:rsidRPr="0032164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Urząd</w:t>
      </w:r>
      <w:r w:rsidR="0032164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Miasta Lublin, </w:t>
      </w:r>
      <w:r w:rsidR="00321642" w:rsidRPr="00321642">
        <w:rPr>
          <w:rFonts w:ascii="Times New Roman" w:hAnsi="Times New Roman" w:cs="Times New Roman"/>
          <w:iCs/>
          <w:color w:val="000000"/>
          <w:sz w:val="22"/>
          <w:szCs w:val="22"/>
        </w:rPr>
        <w:t>plac Króla Władysława Łokietka 1,</w:t>
      </w:r>
      <w:r w:rsidR="0032164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321642" w:rsidRPr="00321642">
        <w:rPr>
          <w:rFonts w:ascii="Times New Roman" w:hAnsi="Times New Roman" w:cs="Times New Roman"/>
          <w:iCs/>
          <w:color w:val="000000"/>
          <w:sz w:val="22"/>
          <w:szCs w:val="22"/>
        </w:rPr>
        <w:t>20-109 Lublin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21642">
        <w:rPr>
          <w:rFonts w:ascii="Times New Roman" w:hAnsi="Times New Roman" w:cs="Times New Roman"/>
          <w:color w:val="000000"/>
          <w:sz w:val="22"/>
          <w:szCs w:val="22"/>
        </w:rPr>
        <w:t xml:space="preserve"> z którym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Administrator zawarł umowę na świadczenie usług związanych z przetwarzaniem danych o</w:t>
      </w:r>
      <w:r w:rsidR="00591A08"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sobowych </w:t>
      </w:r>
      <w:r w:rsidR="00321642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>system</w:t>
      </w:r>
      <w:r w:rsidR="00321642">
        <w:rPr>
          <w:rFonts w:ascii="Times New Roman" w:hAnsi="Times New Roman" w:cs="Times New Roman"/>
          <w:color w:val="000000"/>
          <w:sz w:val="22"/>
          <w:szCs w:val="22"/>
        </w:rPr>
        <w:t>ie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informatyczn</w:t>
      </w:r>
      <w:r w:rsidR="00591A08" w:rsidRPr="00321642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321642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wykorzystywan</w:t>
      </w:r>
      <w:r w:rsidR="00591A08" w:rsidRPr="00321642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przy </w:t>
      </w:r>
      <w:r w:rsidR="00321642" w:rsidRPr="00321642">
        <w:rPr>
          <w:rFonts w:ascii="Times New Roman" w:hAnsi="Times New Roman" w:cs="Times New Roman"/>
          <w:color w:val="000000"/>
          <w:sz w:val="22"/>
          <w:szCs w:val="22"/>
        </w:rPr>
        <w:t>rekrutacji do bursy</w:t>
      </w:r>
      <w:r w:rsidRPr="003216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AC3C3E" w:rsidRPr="00321642" w:rsidRDefault="00AC3C3E" w:rsidP="00591A08">
      <w:pPr>
        <w:pStyle w:val="Akapitzlist"/>
        <w:numPr>
          <w:ilvl w:val="0"/>
          <w:numId w:val="4"/>
        </w:numPr>
        <w:spacing w:line="276" w:lineRule="auto"/>
        <w:ind w:hanging="436"/>
        <w:jc w:val="both"/>
        <w:rPr>
          <w:rFonts w:cs="Times New Roman"/>
          <w:sz w:val="22"/>
        </w:rPr>
      </w:pPr>
      <w:r w:rsidRPr="00321642">
        <w:rPr>
          <w:rFonts w:cs="Times New Roman"/>
          <w:sz w:val="22"/>
        </w:rPr>
        <w:t>Informacje dotyczące prowadzonego postępowania rekrutacyjnego, w tym w szczególnoś</w:t>
      </w:r>
      <w:r w:rsidR="00321642" w:rsidRPr="00321642">
        <w:rPr>
          <w:rFonts w:cs="Times New Roman"/>
          <w:sz w:val="22"/>
        </w:rPr>
        <w:t>ci informacje o </w:t>
      </w:r>
      <w:r w:rsidRPr="00321642">
        <w:rPr>
          <w:rFonts w:cs="Times New Roman"/>
          <w:sz w:val="22"/>
        </w:rPr>
        <w:t xml:space="preserve">fakcie zakwalifikowania i przyjęcia kandydata będą wymieniane (za pośrednictwem systemu </w:t>
      </w:r>
      <w:r w:rsidRPr="00321642">
        <w:rPr>
          <w:rFonts w:cs="Times New Roman"/>
          <w:sz w:val="22"/>
        </w:rPr>
        <w:lastRenderedPageBreak/>
        <w:t>elektronicznego wspierającego prowadzenie procesu naboru) pomiędzy bursami wskazanymi na liście preferencji, w celu usprawnienia procesu rekrutacji i wyeliminowania zjawiska blokowania miejsc.</w:t>
      </w:r>
    </w:p>
    <w:p w:rsidR="00363140" w:rsidRPr="00321642" w:rsidRDefault="00363140" w:rsidP="00591A08">
      <w:pPr>
        <w:pStyle w:val="Standard"/>
        <w:numPr>
          <w:ilvl w:val="0"/>
          <w:numId w:val="4"/>
        </w:numPr>
        <w:autoSpaceDN w:val="0"/>
        <w:spacing w:after="0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kern w:val="3"/>
          <w:sz w:val="22"/>
          <w:szCs w:val="22"/>
        </w:rPr>
        <w:t xml:space="preserve">Pani/Pana dane </w:t>
      </w:r>
      <w:r w:rsidRPr="00321642">
        <w:rPr>
          <w:rFonts w:ascii="Times New Roman" w:hAnsi="Times New Roman" w:cs="Times New Roman"/>
          <w:iCs/>
          <w:color w:val="000000"/>
          <w:kern w:val="3"/>
          <w:sz w:val="22"/>
          <w:szCs w:val="22"/>
        </w:rPr>
        <w:t>nie będą</w:t>
      </w:r>
      <w:r w:rsidRPr="00321642">
        <w:rPr>
          <w:rFonts w:ascii="Times New Roman" w:hAnsi="Times New Roman" w:cs="Times New Roman"/>
          <w:color w:val="000000"/>
          <w:kern w:val="3"/>
          <w:sz w:val="22"/>
          <w:szCs w:val="22"/>
        </w:rPr>
        <w:t xml:space="preserve"> podlegać automatycznym sposobom przetwarzania danych opierających się na zautomatyzowanym podejmowaniu decyzji, oraz </w:t>
      </w:r>
      <w:r w:rsidRPr="00321642">
        <w:rPr>
          <w:rFonts w:ascii="Times New Roman" w:hAnsi="Times New Roman" w:cs="Times New Roman"/>
          <w:iCs/>
          <w:color w:val="000000"/>
          <w:kern w:val="3"/>
          <w:sz w:val="22"/>
          <w:szCs w:val="22"/>
        </w:rPr>
        <w:t xml:space="preserve">nie będą </w:t>
      </w:r>
      <w:r w:rsidRPr="00321642">
        <w:rPr>
          <w:rFonts w:ascii="Times New Roman" w:hAnsi="Times New Roman" w:cs="Times New Roman"/>
          <w:color w:val="000000"/>
          <w:kern w:val="3"/>
          <w:sz w:val="22"/>
          <w:szCs w:val="22"/>
        </w:rPr>
        <w:t>podlegać profilowaniu.</w:t>
      </w:r>
    </w:p>
    <w:p w:rsidR="00321642" w:rsidRPr="00321642" w:rsidRDefault="00363140" w:rsidP="00321642">
      <w:pPr>
        <w:pStyle w:val="Textbody"/>
        <w:numPr>
          <w:ilvl w:val="0"/>
          <w:numId w:val="4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sz w:val="22"/>
          <w:szCs w:val="22"/>
        </w:rPr>
        <w:t>Pani/Pana dane nie trafią poza Europejski Obszar Gospodarczy (obejmujący Unię Europejską, Norwegię, Liechtenstein i Islandię).</w:t>
      </w:r>
    </w:p>
    <w:p w:rsidR="00321642" w:rsidRPr="00321642" w:rsidRDefault="00363140" w:rsidP="00321642">
      <w:pPr>
        <w:pStyle w:val="Textbody"/>
        <w:numPr>
          <w:ilvl w:val="0"/>
          <w:numId w:val="4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642">
        <w:rPr>
          <w:rFonts w:ascii="Times New Roman" w:hAnsi="Times New Roman" w:cs="Times New Roman"/>
          <w:color w:val="000000"/>
          <w:sz w:val="22"/>
          <w:szCs w:val="22"/>
        </w:rPr>
        <w:t>W związku z przetwarzaniem Pani/Pana danych os</w:t>
      </w:r>
      <w:r w:rsidR="00321642" w:rsidRPr="00321642">
        <w:rPr>
          <w:rFonts w:ascii="Times New Roman" w:hAnsi="Times New Roman" w:cs="Times New Roman"/>
          <w:color w:val="000000"/>
          <w:sz w:val="22"/>
          <w:szCs w:val="22"/>
        </w:rPr>
        <w:t>obowych, przysługują Pani/Panu następujące prawa:</w:t>
      </w:r>
    </w:p>
    <w:p w:rsidR="00363140" w:rsidRPr="00321642" w:rsidRDefault="00363140" w:rsidP="00321642">
      <w:pPr>
        <w:pStyle w:val="Textbody"/>
        <w:numPr>
          <w:ilvl w:val="0"/>
          <w:numId w:val="13"/>
        </w:numPr>
        <w:spacing w:after="0" w:line="276" w:lineRule="auto"/>
        <w:ind w:hanging="29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color w:val="000000"/>
          <w:sz w:val="22"/>
          <w:szCs w:val="22"/>
        </w:rPr>
        <w:t>prawo</w:t>
      </w:r>
      <w:proofErr w:type="gramEnd"/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do żądania od Administratora dostępu do danych osobowych oraz otrzymania ich k</w:t>
      </w:r>
      <w:r w:rsidR="00321642" w:rsidRPr="00321642">
        <w:rPr>
          <w:rFonts w:ascii="Times New Roman" w:hAnsi="Times New Roman" w:cs="Times New Roman"/>
          <w:color w:val="000000"/>
          <w:sz w:val="22"/>
          <w:szCs w:val="22"/>
        </w:rPr>
        <w:t>opii w </w:t>
      </w:r>
      <w:bookmarkStart w:id="0" w:name="_GoBack"/>
      <w:bookmarkEnd w:id="0"/>
      <w:r w:rsidR="001B409D" w:rsidRPr="00321642">
        <w:rPr>
          <w:rFonts w:ascii="Times New Roman" w:hAnsi="Times New Roman" w:cs="Times New Roman"/>
          <w:color w:val="000000"/>
          <w:sz w:val="22"/>
          <w:szCs w:val="22"/>
        </w:rPr>
        <w:t>przypadkach, o których</w:t>
      </w:r>
      <w:r w:rsidR="00321642"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mowa w art. 15 RODO;</w:t>
      </w:r>
    </w:p>
    <w:p w:rsidR="00363140" w:rsidRPr="00321642" w:rsidRDefault="00363140" w:rsidP="00321642">
      <w:pPr>
        <w:pStyle w:val="Textbody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color w:val="000000"/>
          <w:sz w:val="22"/>
          <w:szCs w:val="22"/>
        </w:rPr>
        <w:t>prawo</w:t>
      </w:r>
      <w:proofErr w:type="gramEnd"/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żądania sprostowania (poprawiania) danych osobowych w prz</w:t>
      </w:r>
      <w:r w:rsidR="00321642" w:rsidRPr="00321642">
        <w:rPr>
          <w:rFonts w:ascii="Times New Roman" w:hAnsi="Times New Roman" w:cs="Times New Roman"/>
          <w:color w:val="000000"/>
          <w:sz w:val="22"/>
          <w:szCs w:val="22"/>
        </w:rPr>
        <w:t>ypadkach, o których mowa w art. </w:t>
      </w:r>
      <w:r w:rsidRPr="00321642">
        <w:rPr>
          <w:rFonts w:ascii="Times New Roman" w:hAnsi="Times New Roman" w:cs="Times New Roman"/>
          <w:color w:val="000000"/>
          <w:sz w:val="22"/>
          <w:szCs w:val="22"/>
        </w:rPr>
        <w:t>16 RODO;</w:t>
      </w:r>
    </w:p>
    <w:p w:rsidR="00363140" w:rsidRPr="00321642" w:rsidRDefault="00363140" w:rsidP="00321642">
      <w:pPr>
        <w:pStyle w:val="Textbody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color w:val="000000"/>
          <w:sz w:val="22"/>
          <w:szCs w:val="22"/>
        </w:rPr>
        <w:t>prawo</w:t>
      </w:r>
      <w:proofErr w:type="gramEnd"/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żądania usunięcia danych osobowych w przypadkach określonych w art. 17 RODO;</w:t>
      </w:r>
    </w:p>
    <w:p w:rsidR="00363140" w:rsidRPr="00321642" w:rsidRDefault="00363140" w:rsidP="00321642">
      <w:pPr>
        <w:pStyle w:val="Textbody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color w:val="000000"/>
          <w:sz w:val="22"/>
          <w:szCs w:val="22"/>
        </w:rPr>
        <w:t>prawo</w:t>
      </w:r>
      <w:proofErr w:type="gramEnd"/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do przenoszenia danych w przypadkach określonych w art. 20 RODO;</w:t>
      </w:r>
    </w:p>
    <w:p w:rsidR="00363140" w:rsidRPr="00321642" w:rsidRDefault="00363140" w:rsidP="00321642">
      <w:pPr>
        <w:pStyle w:val="Textbody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21642">
        <w:rPr>
          <w:rFonts w:ascii="Times New Roman" w:hAnsi="Times New Roman" w:cs="Times New Roman"/>
          <w:color w:val="000000"/>
          <w:sz w:val="22"/>
          <w:szCs w:val="22"/>
        </w:rPr>
        <w:t>prawo</w:t>
      </w:r>
      <w:proofErr w:type="gramEnd"/>
      <w:r w:rsidRPr="00321642">
        <w:rPr>
          <w:rFonts w:ascii="Times New Roman" w:hAnsi="Times New Roman" w:cs="Times New Roman"/>
          <w:color w:val="000000"/>
          <w:sz w:val="22"/>
          <w:szCs w:val="22"/>
        </w:rPr>
        <w:t xml:space="preserve"> wniesienia skargi do Prezesa Urzędu Ochrony Danych Osobowych, w sytuacji, gdy uznają Państwo, że przetwarzanie danych osobowych narusza przepisy ogólnego rozporządzenia o ochronie danych osobowych (RODO);</w:t>
      </w:r>
    </w:p>
    <w:p w:rsidR="000215F8" w:rsidRPr="00321642" w:rsidRDefault="000215F8" w:rsidP="00591A08">
      <w:pPr>
        <w:spacing w:line="276" w:lineRule="auto"/>
        <w:jc w:val="both"/>
        <w:rPr>
          <w:rFonts w:cs="Times New Roman"/>
          <w:sz w:val="22"/>
        </w:rPr>
      </w:pPr>
    </w:p>
    <w:p w:rsidR="00321642" w:rsidRPr="00321642" w:rsidRDefault="00321642" w:rsidP="00591A08">
      <w:pPr>
        <w:spacing w:line="276" w:lineRule="auto"/>
        <w:jc w:val="both"/>
        <w:rPr>
          <w:rFonts w:cs="Times New Roman"/>
          <w:sz w:val="22"/>
        </w:rPr>
      </w:pPr>
    </w:p>
    <w:p w:rsidR="00893678" w:rsidRPr="00321642" w:rsidRDefault="002B7CEB" w:rsidP="00321642">
      <w:pPr>
        <w:spacing w:line="276" w:lineRule="auto"/>
        <w:ind w:firstLine="708"/>
        <w:jc w:val="both"/>
        <w:rPr>
          <w:rFonts w:cs="Times New Roman"/>
          <w:sz w:val="22"/>
        </w:rPr>
      </w:pPr>
      <w:r w:rsidRPr="00321642">
        <w:rPr>
          <w:rFonts w:cs="Times New Roman"/>
          <w:sz w:val="22"/>
        </w:rPr>
        <w:t>……………………………</w:t>
      </w:r>
      <w:r w:rsidR="00893678" w:rsidRPr="00321642">
        <w:rPr>
          <w:rFonts w:cs="Times New Roman"/>
          <w:sz w:val="22"/>
        </w:rPr>
        <w:t>, d</w:t>
      </w:r>
      <w:r w:rsidRPr="00321642">
        <w:rPr>
          <w:rFonts w:cs="Times New Roman"/>
          <w:sz w:val="22"/>
        </w:rPr>
        <w:t>nia ……………………………</w:t>
      </w:r>
    </w:p>
    <w:p w:rsidR="000215F8" w:rsidRPr="00321642" w:rsidRDefault="000215F8" w:rsidP="00591A08">
      <w:pPr>
        <w:spacing w:line="276" w:lineRule="auto"/>
        <w:jc w:val="both"/>
        <w:rPr>
          <w:rFonts w:cs="Times New Roman"/>
          <w:sz w:val="22"/>
        </w:rPr>
      </w:pPr>
    </w:p>
    <w:p w:rsidR="000215F8" w:rsidRPr="00321642" w:rsidRDefault="000215F8" w:rsidP="00591A08">
      <w:pPr>
        <w:spacing w:line="276" w:lineRule="auto"/>
        <w:jc w:val="both"/>
        <w:rPr>
          <w:rFonts w:cs="Times New Roman"/>
          <w:sz w:val="22"/>
          <w:lang w:eastAsia="pl-PL"/>
        </w:rPr>
      </w:pPr>
    </w:p>
    <w:p w:rsidR="00893678" w:rsidRPr="00321642" w:rsidRDefault="00893678" w:rsidP="00591A08">
      <w:pPr>
        <w:spacing w:line="276" w:lineRule="auto"/>
        <w:jc w:val="both"/>
        <w:rPr>
          <w:rFonts w:cs="Times New Roman"/>
          <w:sz w:val="22"/>
        </w:rPr>
      </w:pPr>
    </w:p>
    <w:p w:rsidR="002B7CEB" w:rsidRPr="00321642" w:rsidRDefault="002B7CEB" w:rsidP="00321642">
      <w:pPr>
        <w:spacing w:line="276" w:lineRule="auto"/>
        <w:ind w:firstLine="708"/>
        <w:jc w:val="both"/>
        <w:rPr>
          <w:rFonts w:cs="Times New Roman"/>
          <w:sz w:val="22"/>
        </w:rPr>
      </w:pPr>
      <w:r w:rsidRPr="00321642">
        <w:rPr>
          <w:rFonts w:cs="Times New Roman"/>
          <w:sz w:val="22"/>
        </w:rPr>
        <w:t xml:space="preserve">…………………………………… </w:t>
      </w:r>
      <w:r w:rsidRPr="00321642">
        <w:rPr>
          <w:rFonts w:cs="Times New Roman"/>
          <w:sz w:val="22"/>
        </w:rPr>
        <w:tab/>
      </w:r>
      <w:r w:rsidRPr="00321642">
        <w:rPr>
          <w:rFonts w:cs="Times New Roman"/>
          <w:sz w:val="22"/>
        </w:rPr>
        <w:tab/>
      </w:r>
      <w:r w:rsidRPr="00321642">
        <w:rPr>
          <w:rFonts w:cs="Times New Roman"/>
          <w:sz w:val="22"/>
        </w:rPr>
        <w:tab/>
        <w:t>…………………………………………</w:t>
      </w:r>
    </w:p>
    <w:p w:rsidR="00893678" w:rsidRPr="00321642" w:rsidRDefault="00893678" w:rsidP="00321642">
      <w:pPr>
        <w:spacing w:line="276" w:lineRule="auto"/>
        <w:ind w:left="708" w:firstLine="708"/>
        <w:jc w:val="both"/>
        <w:rPr>
          <w:rFonts w:cs="Times New Roman"/>
          <w:sz w:val="22"/>
          <w:lang w:eastAsia="pl-PL"/>
        </w:rPr>
      </w:pPr>
      <w:proofErr w:type="gramStart"/>
      <w:r w:rsidRPr="00321642">
        <w:rPr>
          <w:rFonts w:cs="Times New Roman"/>
          <w:sz w:val="22"/>
        </w:rPr>
        <w:t>podpis</w:t>
      </w:r>
      <w:proofErr w:type="gramEnd"/>
      <w:r w:rsidRPr="00321642">
        <w:rPr>
          <w:rFonts w:cs="Times New Roman"/>
          <w:sz w:val="22"/>
        </w:rPr>
        <w:t xml:space="preserve"> kandydata </w:t>
      </w:r>
      <w:r w:rsidR="00012EB8" w:rsidRPr="00321642">
        <w:rPr>
          <w:rFonts w:cs="Times New Roman"/>
          <w:sz w:val="22"/>
        </w:rPr>
        <w:tab/>
      </w:r>
      <w:r w:rsidR="00012EB8" w:rsidRPr="00321642">
        <w:rPr>
          <w:rFonts w:cs="Times New Roman"/>
          <w:sz w:val="22"/>
        </w:rPr>
        <w:tab/>
      </w:r>
      <w:r w:rsidR="00012EB8" w:rsidRPr="00321642">
        <w:rPr>
          <w:rFonts w:cs="Times New Roman"/>
          <w:sz w:val="22"/>
        </w:rPr>
        <w:tab/>
      </w:r>
      <w:r w:rsidR="00012EB8" w:rsidRPr="00321642">
        <w:rPr>
          <w:rFonts w:cs="Times New Roman"/>
          <w:sz w:val="22"/>
        </w:rPr>
        <w:tab/>
      </w:r>
      <w:r w:rsidR="002B7CEB" w:rsidRPr="00321642">
        <w:rPr>
          <w:rFonts w:cs="Times New Roman"/>
          <w:sz w:val="22"/>
        </w:rPr>
        <w:t>podpisy rodziców/</w:t>
      </w:r>
      <w:r w:rsidRPr="00321642">
        <w:rPr>
          <w:rFonts w:cs="Times New Roman"/>
          <w:sz w:val="22"/>
        </w:rPr>
        <w:t>opiekun</w:t>
      </w:r>
      <w:r w:rsidR="002B7CEB" w:rsidRPr="00321642">
        <w:rPr>
          <w:rFonts w:cs="Times New Roman"/>
          <w:sz w:val="22"/>
        </w:rPr>
        <w:t>ó</w:t>
      </w:r>
      <w:r w:rsidRPr="00321642">
        <w:rPr>
          <w:rFonts w:cs="Times New Roman"/>
          <w:sz w:val="22"/>
        </w:rPr>
        <w:t>w prawnych</w:t>
      </w:r>
      <w:r w:rsidRPr="00321642">
        <w:rPr>
          <w:rFonts w:cs="Times New Roman"/>
          <w:sz w:val="22"/>
          <w:lang w:eastAsia="pl-PL"/>
        </w:rPr>
        <w:t xml:space="preserve"> </w:t>
      </w:r>
    </w:p>
    <w:p w:rsidR="00893678" w:rsidRPr="00321642" w:rsidRDefault="00893678" w:rsidP="00591A08">
      <w:pPr>
        <w:spacing w:line="276" w:lineRule="auto"/>
        <w:jc w:val="both"/>
        <w:rPr>
          <w:rFonts w:cs="Times New Roman"/>
          <w:sz w:val="22"/>
        </w:rPr>
      </w:pPr>
    </w:p>
    <w:p w:rsidR="00A752D3" w:rsidRPr="00321642" w:rsidRDefault="00A752D3" w:rsidP="00591A08">
      <w:pPr>
        <w:spacing w:line="276" w:lineRule="auto"/>
        <w:jc w:val="both"/>
        <w:rPr>
          <w:rFonts w:cs="Times New Roman"/>
          <w:sz w:val="22"/>
        </w:rPr>
      </w:pPr>
    </w:p>
    <w:sectPr w:rsidR="00A752D3" w:rsidRPr="00321642" w:rsidSect="00591A08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B" w:rsidRDefault="009B0D6B" w:rsidP="00206E89">
      <w:r>
        <w:separator/>
      </w:r>
    </w:p>
  </w:endnote>
  <w:endnote w:type="continuationSeparator" w:id="0">
    <w:p w:rsidR="009B0D6B" w:rsidRDefault="009B0D6B" w:rsidP="002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245"/>
      <w:docPartObj>
        <w:docPartGallery w:val="Page Numbers (Bottom of Page)"/>
        <w:docPartUnique/>
      </w:docPartObj>
    </w:sdtPr>
    <w:sdtEndPr/>
    <w:sdtContent>
      <w:p w:rsidR="00206E89" w:rsidRDefault="008A529E">
        <w:pPr>
          <w:pStyle w:val="Stopka"/>
          <w:jc w:val="center"/>
        </w:pPr>
        <w:r>
          <w:fldChar w:fldCharType="begin"/>
        </w:r>
        <w:r w:rsidR="00E5622F">
          <w:instrText xml:space="preserve"> PAGE   \* MERGEFORMAT </w:instrText>
        </w:r>
        <w:r>
          <w:fldChar w:fldCharType="separate"/>
        </w:r>
        <w:r w:rsidR="001B4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E89" w:rsidRDefault="00206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B" w:rsidRDefault="009B0D6B" w:rsidP="00206E89">
      <w:r>
        <w:separator/>
      </w:r>
    </w:p>
  </w:footnote>
  <w:footnote w:type="continuationSeparator" w:id="0">
    <w:p w:rsidR="009B0D6B" w:rsidRDefault="009B0D6B" w:rsidP="0020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1BFA6DF7"/>
    <w:multiLevelType w:val="hybridMultilevel"/>
    <w:tmpl w:val="C592FFB8"/>
    <w:lvl w:ilvl="0" w:tplc="2DACA228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26F11880"/>
    <w:multiLevelType w:val="hybridMultilevel"/>
    <w:tmpl w:val="190EA60A"/>
    <w:lvl w:ilvl="0" w:tplc="2DACA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32DDA"/>
    <w:multiLevelType w:val="hybridMultilevel"/>
    <w:tmpl w:val="8B1073AC"/>
    <w:lvl w:ilvl="0" w:tplc="2DACA2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0B2634"/>
    <w:multiLevelType w:val="multilevel"/>
    <w:tmpl w:val="B600D4A2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0B476B3"/>
    <w:multiLevelType w:val="hybridMultilevel"/>
    <w:tmpl w:val="1AB020C8"/>
    <w:lvl w:ilvl="0" w:tplc="2DACA2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041D6D"/>
    <w:multiLevelType w:val="hybridMultilevel"/>
    <w:tmpl w:val="B552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5BF"/>
    <w:multiLevelType w:val="hybridMultilevel"/>
    <w:tmpl w:val="8954F664"/>
    <w:lvl w:ilvl="0" w:tplc="D7489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9D5"/>
    <w:multiLevelType w:val="multilevel"/>
    <w:tmpl w:val="F2E49FB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5C893A76"/>
    <w:multiLevelType w:val="hybridMultilevel"/>
    <w:tmpl w:val="F0D0F26E"/>
    <w:lvl w:ilvl="0" w:tplc="AB20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1302"/>
    <w:multiLevelType w:val="multilevel"/>
    <w:tmpl w:val="E6A4CD8E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69D5469"/>
    <w:multiLevelType w:val="multilevel"/>
    <w:tmpl w:val="1CE831FC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5"/>
    <w:rsid w:val="00012EB8"/>
    <w:rsid w:val="000215F8"/>
    <w:rsid w:val="00035914"/>
    <w:rsid w:val="00043265"/>
    <w:rsid w:val="000A30A7"/>
    <w:rsid w:val="001B409D"/>
    <w:rsid w:val="00206E89"/>
    <w:rsid w:val="002400E4"/>
    <w:rsid w:val="002B7CEB"/>
    <w:rsid w:val="002D5FE5"/>
    <w:rsid w:val="002F4013"/>
    <w:rsid w:val="00321642"/>
    <w:rsid w:val="00336BFD"/>
    <w:rsid w:val="00363140"/>
    <w:rsid w:val="003A3335"/>
    <w:rsid w:val="003B6E90"/>
    <w:rsid w:val="003C491C"/>
    <w:rsid w:val="004332D6"/>
    <w:rsid w:val="00473EB4"/>
    <w:rsid w:val="0056241D"/>
    <w:rsid w:val="0056526C"/>
    <w:rsid w:val="00591A08"/>
    <w:rsid w:val="005E0470"/>
    <w:rsid w:val="00682AFC"/>
    <w:rsid w:val="006A286B"/>
    <w:rsid w:val="00727E7F"/>
    <w:rsid w:val="00893678"/>
    <w:rsid w:val="008A529E"/>
    <w:rsid w:val="00916F9C"/>
    <w:rsid w:val="009B0D6B"/>
    <w:rsid w:val="009F5188"/>
    <w:rsid w:val="00A566DA"/>
    <w:rsid w:val="00A752D3"/>
    <w:rsid w:val="00AA5003"/>
    <w:rsid w:val="00AC3C3E"/>
    <w:rsid w:val="00AD0DD5"/>
    <w:rsid w:val="00B04345"/>
    <w:rsid w:val="00B46A71"/>
    <w:rsid w:val="00B64E0C"/>
    <w:rsid w:val="00B66316"/>
    <w:rsid w:val="00C77840"/>
    <w:rsid w:val="00CA2A8D"/>
    <w:rsid w:val="00D80C4F"/>
    <w:rsid w:val="00E5622F"/>
    <w:rsid w:val="00E57CF9"/>
    <w:rsid w:val="00F16BE3"/>
    <w:rsid w:val="00F40463"/>
    <w:rsid w:val="00F478F1"/>
    <w:rsid w:val="00F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6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E89"/>
  </w:style>
  <w:style w:type="paragraph" w:styleId="Stopka">
    <w:name w:val="footer"/>
    <w:basedOn w:val="Normalny"/>
    <w:link w:val="StopkaZnak"/>
    <w:uiPriority w:val="99"/>
    <w:unhideWhenUsed/>
    <w:rsid w:val="00206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89"/>
  </w:style>
  <w:style w:type="paragraph" w:customStyle="1" w:styleId="Default">
    <w:name w:val="Default"/>
    <w:rsid w:val="00206E89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Internetlink">
    <w:name w:val="Internet link"/>
    <w:rsid w:val="000215F8"/>
    <w:rPr>
      <w:color w:val="0563C1"/>
      <w:u w:val="single"/>
    </w:rPr>
  </w:style>
  <w:style w:type="paragraph" w:customStyle="1" w:styleId="Standard">
    <w:name w:val="Standard"/>
    <w:rsid w:val="000215F8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Textbody">
    <w:name w:val="Text body"/>
    <w:basedOn w:val="Standard"/>
    <w:rsid w:val="00682AFC"/>
    <w:pPr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paragraph" w:customStyle="1" w:styleId="Footnote">
    <w:name w:val="Footnote"/>
    <w:basedOn w:val="Standard"/>
    <w:rsid w:val="00363140"/>
    <w:pPr>
      <w:suppressLineNumbers/>
      <w:autoSpaceDN w:val="0"/>
      <w:spacing w:after="0" w:line="240" w:lineRule="auto"/>
      <w:ind w:left="339" w:hanging="339"/>
    </w:pPr>
    <w:rPr>
      <w:rFonts w:ascii="Liberation Serif" w:hAnsi="Liberation Serif" w:cs="Mangal"/>
      <w:kern w:val="3"/>
      <w:sz w:val="20"/>
      <w:szCs w:val="20"/>
      <w:lang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6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E89"/>
  </w:style>
  <w:style w:type="paragraph" w:styleId="Stopka">
    <w:name w:val="footer"/>
    <w:basedOn w:val="Normalny"/>
    <w:link w:val="StopkaZnak"/>
    <w:uiPriority w:val="99"/>
    <w:unhideWhenUsed/>
    <w:rsid w:val="00206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89"/>
  </w:style>
  <w:style w:type="paragraph" w:customStyle="1" w:styleId="Default">
    <w:name w:val="Default"/>
    <w:rsid w:val="00206E89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Internetlink">
    <w:name w:val="Internet link"/>
    <w:rsid w:val="000215F8"/>
    <w:rPr>
      <w:color w:val="0563C1"/>
      <w:u w:val="single"/>
    </w:rPr>
  </w:style>
  <w:style w:type="paragraph" w:customStyle="1" w:styleId="Standard">
    <w:name w:val="Standard"/>
    <w:rsid w:val="000215F8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Textbody">
    <w:name w:val="Text body"/>
    <w:basedOn w:val="Standard"/>
    <w:rsid w:val="00682AFC"/>
    <w:pPr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paragraph" w:customStyle="1" w:styleId="Footnote">
    <w:name w:val="Footnote"/>
    <w:basedOn w:val="Standard"/>
    <w:rsid w:val="00363140"/>
    <w:pPr>
      <w:suppressLineNumbers/>
      <w:autoSpaceDN w:val="0"/>
      <w:spacing w:after="0" w:line="240" w:lineRule="auto"/>
      <w:ind w:left="339" w:hanging="339"/>
    </w:pPr>
    <w:rPr>
      <w:rFonts w:ascii="Liberation Serif" w:hAnsi="Liberation Serif" w:cs="Mangal"/>
      <w:kern w:val="3"/>
      <w:sz w:val="20"/>
      <w:szCs w:val="20"/>
      <w:lang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W1</cp:lastModifiedBy>
  <cp:revision>5</cp:revision>
  <cp:lastPrinted>2021-04-22T05:28:00Z</cp:lastPrinted>
  <dcterms:created xsi:type="dcterms:W3CDTF">2021-04-22T06:51:00Z</dcterms:created>
  <dcterms:modified xsi:type="dcterms:W3CDTF">2021-04-22T07:42:00Z</dcterms:modified>
</cp:coreProperties>
</file>